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Pr="00722E19" w:rsidRDefault="00722E19" w:rsidP="00EA79A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BE45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722E19" w:rsidRPr="00722E19" w:rsidRDefault="00722E19" w:rsidP="00EA79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3A74F2" w:rsidRPr="003A74F2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A562BF" w:rsidRDefault="00A562BF" w:rsidP="00A562BF">
      <w:pPr>
        <w:jc w:val="both"/>
        <w:rPr>
          <w:rFonts w:ascii="Calibri" w:eastAsia="Times New Roman" w:hAnsi="Calibri" w:cs="Times New Roman"/>
        </w:rPr>
      </w:pPr>
    </w:p>
    <w:p w:rsidR="00722E19" w:rsidRPr="00A562BF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E0E11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</w:p>
    <w:p w:rsidR="00A562BF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разрешении на строительство</w:t>
      </w:r>
    </w:p>
    <w:p w:rsidR="008E0E11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2BF" w:rsidRDefault="008E0E11" w:rsidP="008E0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наименование уполномоченного на выдачу разрешений на строительство органа исполнительной власти субъекта Российской Федерации)</w:t>
      </w:r>
    </w:p>
    <w:p w:rsidR="00605742" w:rsidRDefault="006057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A43AE" w:rsidRDefault="00605742" w:rsidP="00605742">
      <w:pPr>
        <w:pStyle w:val="ac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left="113" w:right="169" w:firstLine="567"/>
        <w:jc w:val="left"/>
      </w:pPr>
      <w:r>
        <w:t>Прошу</w:t>
      </w:r>
      <w:r>
        <w:tab/>
        <w:t>исправить</w:t>
      </w:r>
      <w:r>
        <w:tab/>
        <w:t>допущенную</w:t>
      </w:r>
      <w:r>
        <w:tab/>
        <w:t>опечатку/</w:t>
      </w:r>
      <w:r>
        <w:tab/>
        <w:t>ошибку</w:t>
      </w:r>
      <w:r>
        <w:tab/>
        <w:t>в</w:t>
      </w:r>
      <w:r>
        <w:tab/>
        <w:t>разрешении</w:t>
      </w:r>
      <w:r>
        <w:tab/>
      </w:r>
    </w:p>
    <w:p w:rsidR="00605742" w:rsidRDefault="00605742" w:rsidP="00605742">
      <w:pPr>
        <w:pStyle w:val="ac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left="113" w:right="169" w:firstLine="567"/>
        <w:jc w:val="left"/>
      </w:pPr>
      <w:r>
        <w:rPr>
          <w:spacing w:val="-1"/>
        </w:rPr>
        <w:t>на</w:t>
      </w:r>
      <w:r>
        <w:rPr>
          <w:spacing w:val="-67"/>
        </w:rPr>
        <w:t xml:space="preserve"> </w:t>
      </w:r>
      <w:r w:rsidR="003A43AE">
        <w:rPr>
          <w:spacing w:val="-67"/>
        </w:rPr>
        <w:t xml:space="preserve">               </w:t>
      </w:r>
      <w:r>
        <w:t>строительство.</w:t>
      </w:r>
    </w:p>
    <w:p w:rsidR="00605742" w:rsidRDefault="00605742" w:rsidP="00605742">
      <w:pPr>
        <w:pStyle w:val="ae"/>
        <w:numPr>
          <w:ilvl w:val="6"/>
          <w:numId w:val="9"/>
        </w:numPr>
        <w:tabs>
          <w:tab w:val="left" w:pos="3738"/>
        </w:tabs>
        <w:spacing w:before="88"/>
        <w:ind w:right="0" w:hanging="281"/>
        <w:jc w:val="left"/>
        <w:rPr>
          <w:sz w:val="24"/>
          <w:szCs w:val="24"/>
        </w:rPr>
      </w:pPr>
      <w:r w:rsidRPr="00605742">
        <w:rPr>
          <w:sz w:val="24"/>
          <w:szCs w:val="24"/>
        </w:rPr>
        <w:t>Сведения</w:t>
      </w:r>
      <w:r w:rsidRPr="00605742">
        <w:rPr>
          <w:spacing w:val="-3"/>
          <w:sz w:val="24"/>
          <w:szCs w:val="24"/>
        </w:rPr>
        <w:t xml:space="preserve"> </w:t>
      </w:r>
      <w:r w:rsidRPr="00605742">
        <w:rPr>
          <w:sz w:val="24"/>
          <w:szCs w:val="24"/>
        </w:rPr>
        <w:t>о</w:t>
      </w:r>
      <w:r w:rsidRPr="00605742">
        <w:rPr>
          <w:spacing w:val="-2"/>
          <w:sz w:val="24"/>
          <w:szCs w:val="24"/>
        </w:rPr>
        <w:t xml:space="preserve"> </w:t>
      </w:r>
      <w:r w:rsidRPr="00605742">
        <w:rPr>
          <w:sz w:val="24"/>
          <w:szCs w:val="24"/>
        </w:rPr>
        <w:t>застройщике</w:t>
      </w:r>
    </w:p>
    <w:p w:rsidR="00605742" w:rsidRDefault="00605742" w:rsidP="00605742">
      <w:pPr>
        <w:pStyle w:val="ac"/>
        <w:spacing w:before="6"/>
        <w:jc w:val="left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5364"/>
        <w:gridCol w:w="3516"/>
      </w:tblGrid>
      <w:tr w:rsidR="00605742" w:rsidRPr="00605742" w:rsidTr="00605742">
        <w:trPr>
          <w:trHeight w:val="441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0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33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Сведения о физическом лице, в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 xml:space="preserve">случае если застройщиком является 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физическое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лицо:</w:t>
            </w: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236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1156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Фамилия, имя, отчество (при наличии)</w:t>
            </w:r>
          </w:p>
          <w:p w:rsidR="00605742" w:rsidRPr="00605742" w:rsidRDefault="00605742" w:rsidP="00605742">
            <w:pPr>
              <w:pStyle w:val="TableParagraph"/>
              <w:spacing w:before="5"/>
              <w:ind w:right="1156"/>
              <w:rPr>
                <w:sz w:val="20"/>
                <w:szCs w:val="20"/>
                <w:lang w:val="ru-RU"/>
              </w:rPr>
            </w:pP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911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1.1.2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91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Реквизиты документа,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удостоверяющего</w:t>
            </w:r>
            <w:r w:rsidRPr="00605742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личность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(не указываются в случае, если</w:t>
            </w:r>
            <w:r w:rsidRPr="00605742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застройщик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является индивидуальным</w:t>
            </w:r>
            <w:r w:rsidRPr="00605742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555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1.1.3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 w:right="370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Основной государственный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регистрационный номер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индивидуального</w:t>
            </w:r>
            <w:r w:rsidRPr="0060574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предпринимателя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265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0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Сведения</w:t>
            </w:r>
            <w:r w:rsidRPr="00605742">
              <w:rPr>
                <w:spacing w:val="-4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о</w:t>
            </w:r>
            <w:r w:rsidRPr="00605742">
              <w:rPr>
                <w:spacing w:val="-3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юридическом</w:t>
            </w:r>
            <w:r w:rsidRPr="00605742">
              <w:rPr>
                <w:spacing w:val="-3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лице: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254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Полное</w:t>
            </w:r>
            <w:r w:rsidRPr="00605742">
              <w:rPr>
                <w:spacing w:val="-8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643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1.2.2</w:t>
            </w:r>
          </w:p>
        </w:tc>
        <w:tc>
          <w:tcPr>
            <w:tcW w:w="5364" w:type="dxa"/>
          </w:tcPr>
          <w:p w:rsidR="00605742" w:rsidRDefault="00605742" w:rsidP="00605742">
            <w:pPr>
              <w:pStyle w:val="TableParagraph"/>
              <w:ind w:left="107" w:right="1307"/>
              <w:rPr>
                <w:spacing w:val="-68"/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</w:rPr>
              <w:t>Основной государственный</w:t>
            </w:r>
            <w:r>
              <w:rPr>
                <w:spacing w:val="-68"/>
                <w:sz w:val="20"/>
                <w:szCs w:val="20"/>
                <w:lang w:val="ru-RU"/>
              </w:rPr>
              <w:t xml:space="preserve"> </w:t>
            </w:r>
          </w:p>
          <w:p w:rsidR="00605742" w:rsidRPr="00605742" w:rsidRDefault="00605742" w:rsidP="00605742">
            <w:pPr>
              <w:pStyle w:val="TableParagraph"/>
              <w:ind w:left="107" w:right="13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регистрационный</w:t>
            </w:r>
            <w:r w:rsidRPr="00605742">
              <w:rPr>
                <w:spacing w:val="-2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номер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709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1.2.3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 w:right="278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Идентификационный номер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налогоплательщика – юридического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605742" w:rsidRDefault="00605742" w:rsidP="00605742">
      <w:pPr>
        <w:pStyle w:val="ac"/>
        <w:spacing w:before="1"/>
        <w:jc w:val="left"/>
        <w:rPr>
          <w:sz w:val="22"/>
        </w:rPr>
      </w:pPr>
    </w:p>
    <w:p w:rsidR="00605742" w:rsidRPr="00605742" w:rsidRDefault="00605742" w:rsidP="000252CF">
      <w:pPr>
        <w:pStyle w:val="ae"/>
        <w:numPr>
          <w:ilvl w:val="6"/>
          <w:numId w:val="9"/>
        </w:numPr>
        <w:tabs>
          <w:tab w:val="left" w:pos="1217"/>
        </w:tabs>
        <w:spacing w:before="89" w:line="276" w:lineRule="auto"/>
        <w:ind w:left="3131" w:right="1097" w:hanging="2195"/>
        <w:jc w:val="left"/>
        <w:rPr>
          <w:sz w:val="24"/>
          <w:szCs w:val="24"/>
        </w:rPr>
      </w:pPr>
      <w:r w:rsidRPr="00605742">
        <w:rPr>
          <w:sz w:val="24"/>
          <w:szCs w:val="24"/>
        </w:rPr>
        <w:t>Сведения о выданном разрешении на строительство, содержащем</w:t>
      </w:r>
      <w:r w:rsidRPr="0060574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>д</w:t>
      </w:r>
      <w:r w:rsidRPr="00605742">
        <w:rPr>
          <w:sz w:val="24"/>
          <w:szCs w:val="24"/>
        </w:rPr>
        <w:t>опущенную</w:t>
      </w:r>
      <w:r w:rsidRPr="00605742">
        <w:rPr>
          <w:spacing w:val="-2"/>
          <w:sz w:val="24"/>
          <w:szCs w:val="24"/>
        </w:rPr>
        <w:t xml:space="preserve"> </w:t>
      </w:r>
      <w:r w:rsidRPr="00605742">
        <w:rPr>
          <w:sz w:val="24"/>
          <w:szCs w:val="24"/>
        </w:rPr>
        <w:t>опечатку/</w:t>
      </w:r>
      <w:r w:rsidRPr="00605742">
        <w:rPr>
          <w:spacing w:val="-1"/>
          <w:sz w:val="24"/>
          <w:szCs w:val="24"/>
        </w:rPr>
        <w:t xml:space="preserve"> </w:t>
      </w:r>
      <w:r w:rsidRPr="00605742">
        <w:rPr>
          <w:sz w:val="24"/>
          <w:szCs w:val="24"/>
        </w:rPr>
        <w:t>ошибку</w:t>
      </w:r>
    </w:p>
    <w:p w:rsidR="00605742" w:rsidRPr="00605742" w:rsidRDefault="00605742" w:rsidP="00605742">
      <w:pPr>
        <w:pStyle w:val="ae"/>
        <w:tabs>
          <w:tab w:val="left" w:pos="1217"/>
        </w:tabs>
        <w:spacing w:before="89" w:line="276" w:lineRule="auto"/>
        <w:ind w:left="3131" w:right="1097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230"/>
        <w:gridCol w:w="2551"/>
        <w:gridCol w:w="2127"/>
      </w:tblGrid>
      <w:tr w:rsidR="00605742" w:rsidRPr="00605742" w:rsidTr="00605742">
        <w:trPr>
          <w:trHeight w:val="595"/>
        </w:trPr>
        <w:tc>
          <w:tcPr>
            <w:tcW w:w="1043" w:type="dxa"/>
          </w:tcPr>
          <w:p w:rsidR="00605742" w:rsidRPr="00605742" w:rsidRDefault="00605742" w:rsidP="00767742">
            <w:pPr>
              <w:pStyle w:val="TableParagraph"/>
              <w:spacing w:before="5"/>
              <w:ind w:left="10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№</w:t>
            </w:r>
          </w:p>
        </w:tc>
        <w:tc>
          <w:tcPr>
            <w:tcW w:w="4230" w:type="dxa"/>
          </w:tcPr>
          <w:p w:rsidR="00605742" w:rsidRPr="00605742" w:rsidRDefault="00605742" w:rsidP="00696013">
            <w:pPr>
              <w:pStyle w:val="TableParagraph"/>
              <w:spacing w:before="5" w:line="259" w:lineRule="auto"/>
              <w:ind w:left="107" w:right="184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Орган</w:t>
            </w:r>
            <w:r w:rsidR="00676065">
              <w:rPr>
                <w:sz w:val="20"/>
                <w:szCs w:val="20"/>
                <w:lang w:val="ru-RU"/>
              </w:rPr>
              <w:t>,</w:t>
            </w:r>
            <w:r w:rsidRPr="00605742">
              <w:rPr>
                <w:sz w:val="20"/>
                <w:szCs w:val="20"/>
                <w:lang w:val="ru-RU"/>
              </w:rPr>
              <w:t xml:space="preserve"> выдавший </w:t>
            </w:r>
            <w:r w:rsidRPr="00605742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разрешение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на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2551" w:type="dxa"/>
          </w:tcPr>
          <w:p w:rsidR="00605742" w:rsidRPr="00605742" w:rsidRDefault="00605742" w:rsidP="00605742">
            <w:pPr>
              <w:pStyle w:val="TableParagraph"/>
              <w:spacing w:before="5" w:line="259" w:lineRule="auto"/>
              <w:ind w:left="107" w:right="732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Номер</w:t>
            </w:r>
            <w:r w:rsidRPr="00605742">
              <w:rPr>
                <w:spacing w:val="1"/>
                <w:sz w:val="20"/>
                <w:szCs w:val="20"/>
              </w:rPr>
              <w:t xml:space="preserve"> </w:t>
            </w:r>
            <w:r w:rsidRPr="00605742">
              <w:rPr>
                <w:spacing w:val="1"/>
                <w:sz w:val="20"/>
                <w:szCs w:val="20"/>
                <w:lang w:val="ru-RU"/>
              </w:rPr>
              <w:t>д</w:t>
            </w:r>
            <w:r w:rsidRPr="00605742">
              <w:rPr>
                <w:sz w:val="20"/>
                <w:szCs w:val="20"/>
              </w:rPr>
              <w:t>окумента</w:t>
            </w:r>
          </w:p>
        </w:tc>
        <w:tc>
          <w:tcPr>
            <w:tcW w:w="2127" w:type="dxa"/>
          </w:tcPr>
          <w:p w:rsidR="00605742" w:rsidRPr="00605742" w:rsidRDefault="00605742" w:rsidP="00767742">
            <w:pPr>
              <w:pStyle w:val="TableParagraph"/>
              <w:spacing w:before="5" w:line="259" w:lineRule="auto"/>
              <w:ind w:left="107" w:right="591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Дата</w:t>
            </w:r>
            <w:r w:rsidRPr="00605742">
              <w:rPr>
                <w:spacing w:val="1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документа</w:t>
            </w:r>
          </w:p>
        </w:tc>
      </w:tr>
      <w:tr w:rsidR="00605742" w:rsidRPr="00605742" w:rsidTr="00605742">
        <w:trPr>
          <w:trHeight w:val="1092"/>
        </w:trPr>
        <w:tc>
          <w:tcPr>
            <w:tcW w:w="1043" w:type="dxa"/>
          </w:tcPr>
          <w:p w:rsidR="00605742" w:rsidRPr="00605742" w:rsidRDefault="00605742" w:rsidP="00767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4230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05742" w:rsidRDefault="00605742" w:rsidP="00605742">
      <w:pPr>
        <w:pStyle w:val="ac"/>
        <w:spacing w:before="6"/>
        <w:jc w:val="left"/>
        <w:rPr>
          <w:sz w:val="44"/>
        </w:rPr>
      </w:pPr>
    </w:p>
    <w:p w:rsidR="00605742" w:rsidRPr="00605742" w:rsidRDefault="00605742" w:rsidP="000252CF">
      <w:pPr>
        <w:pStyle w:val="ae"/>
        <w:numPr>
          <w:ilvl w:val="6"/>
          <w:numId w:val="9"/>
        </w:numPr>
        <w:tabs>
          <w:tab w:val="left" w:pos="908"/>
        </w:tabs>
        <w:ind w:left="907" w:right="0" w:hanging="281"/>
        <w:jc w:val="center"/>
        <w:rPr>
          <w:sz w:val="24"/>
          <w:szCs w:val="24"/>
        </w:rPr>
      </w:pPr>
      <w:r w:rsidRPr="00605742">
        <w:rPr>
          <w:sz w:val="24"/>
          <w:szCs w:val="24"/>
        </w:rPr>
        <w:t>Обоснование</w:t>
      </w:r>
      <w:r w:rsidRPr="00605742">
        <w:rPr>
          <w:spacing w:val="-6"/>
          <w:sz w:val="24"/>
          <w:szCs w:val="24"/>
        </w:rPr>
        <w:t xml:space="preserve"> </w:t>
      </w:r>
      <w:r w:rsidRPr="00605742">
        <w:rPr>
          <w:sz w:val="24"/>
          <w:szCs w:val="24"/>
        </w:rPr>
        <w:t>для</w:t>
      </w:r>
      <w:r w:rsidRPr="00605742">
        <w:rPr>
          <w:spacing w:val="-5"/>
          <w:sz w:val="24"/>
          <w:szCs w:val="24"/>
        </w:rPr>
        <w:t xml:space="preserve"> </w:t>
      </w:r>
      <w:r w:rsidRPr="00605742">
        <w:rPr>
          <w:sz w:val="24"/>
          <w:szCs w:val="24"/>
        </w:rPr>
        <w:t>внесения</w:t>
      </w:r>
      <w:r w:rsidRPr="00605742">
        <w:rPr>
          <w:spacing w:val="-5"/>
          <w:sz w:val="24"/>
          <w:szCs w:val="24"/>
        </w:rPr>
        <w:t xml:space="preserve"> </w:t>
      </w:r>
      <w:r w:rsidRPr="00605742">
        <w:rPr>
          <w:sz w:val="24"/>
          <w:szCs w:val="24"/>
        </w:rPr>
        <w:t>исправлений</w:t>
      </w:r>
      <w:r w:rsidRPr="00605742">
        <w:rPr>
          <w:spacing w:val="-4"/>
          <w:sz w:val="24"/>
          <w:szCs w:val="24"/>
        </w:rPr>
        <w:t xml:space="preserve"> </w:t>
      </w:r>
      <w:r w:rsidRPr="00605742">
        <w:rPr>
          <w:sz w:val="24"/>
          <w:szCs w:val="24"/>
        </w:rPr>
        <w:t>в</w:t>
      </w:r>
      <w:r w:rsidRPr="00605742">
        <w:rPr>
          <w:spacing w:val="-5"/>
          <w:sz w:val="24"/>
          <w:szCs w:val="24"/>
        </w:rPr>
        <w:t xml:space="preserve"> </w:t>
      </w:r>
      <w:r w:rsidRPr="00605742">
        <w:rPr>
          <w:sz w:val="24"/>
          <w:szCs w:val="24"/>
        </w:rPr>
        <w:t>разрешение</w:t>
      </w:r>
      <w:r w:rsidRPr="00605742">
        <w:rPr>
          <w:spacing w:val="-5"/>
          <w:sz w:val="24"/>
          <w:szCs w:val="24"/>
        </w:rPr>
        <w:t xml:space="preserve"> </w:t>
      </w:r>
      <w:r w:rsidRPr="00605742">
        <w:rPr>
          <w:sz w:val="24"/>
          <w:szCs w:val="24"/>
        </w:rPr>
        <w:t>на</w:t>
      </w:r>
      <w:r w:rsidRPr="00605742">
        <w:rPr>
          <w:spacing w:val="-5"/>
          <w:sz w:val="24"/>
          <w:szCs w:val="24"/>
        </w:rPr>
        <w:t xml:space="preserve"> </w:t>
      </w:r>
      <w:r w:rsidRPr="00605742">
        <w:rPr>
          <w:sz w:val="24"/>
          <w:szCs w:val="24"/>
        </w:rPr>
        <w:t>строительство</w:t>
      </w:r>
    </w:p>
    <w:p w:rsidR="00605742" w:rsidRDefault="00605742" w:rsidP="00605742">
      <w:pPr>
        <w:pStyle w:val="ac"/>
        <w:spacing w:before="6"/>
        <w:jc w:val="left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068"/>
        <w:gridCol w:w="2693"/>
        <w:gridCol w:w="3119"/>
      </w:tblGrid>
      <w:tr w:rsidR="00605742" w:rsidTr="00605742">
        <w:trPr>
          <w:trHeight w:val="1689"/>
        </w:trPr>
        <w:tc>
          <w:tcPr>
            <w:tcW w:w="1043" w:type="dxa"/>
          </w:tcPr>
          <w:p w:rsidR="00605742" w:rsidRPr="00605742" w:rsidRDefault="00605742" w:rsidP="00767742">
            <w:pPr>
              <w:pStyle w:val="TableParagraph"/>
              <w:spacing w:before="5"/>
              <w:ind w:left="311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3.1.</w:t>
            </w:r>
          </w:p>
        </w:tc>
        <w:tc>
          <w:tcPr>
            <w:tcW w:w="3068" w:type="dxa"/>
          </w:tcPr>
          <w:p w:rsidR="00605742" w:rsidRPr="00605742" w:rsidRDefault="00605742" w:rsidP="00767742">
            <w:pPr>
              <w:pStyle w:val="TableParagraph"/>
              <w:spacing w:before="5" w:line="259" w:lineRule="auto"/>
              <w:ind w:left="107" w:right="60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Данные (сведения),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указанные в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разрешении на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2693" w:type="dxa"/>
          </w:tcPr>
          <w:p w:rsidR="00605742" w:rsidRPr="00605742" w:rsidRDefault="00605742" w:rsidP="00767742">
            <w:pPr>
              <w:pStyle w:val="TableParagraph"/>
              <w:spacing w:before="5" w:line="259" w:lineRule="auto"/>
              <w:ind w:left="107" w:right="154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Данные (сведения),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которые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необходимо указать</w:t>
            </w:r>
            <w:r w:rsidR="00E96088">
              <w:rPr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в разрешении на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3119" w:type="dxa"/>
          </w:tcPr>
          <w:p w:rsidR="00605742" w:rsidRPr="00605742" w:rsidRDefault="00605742" w:rsidP="00767742">
            <w:pPr>
              <w:pStyle w:val="TableParagraph"/>
              <w:spacing w:before="5" w:line="259" w:lineRule="auto"/>
              <w:ind w:left="107" w:right="117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Обоснование с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указанием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реквизита(</w:t>
            </w:r>
            <w:proofErr w:type="spellStart"/>
            <w:r w:rsidRPr="00605742">
              <w:rPr>
                <w:sz w:val="20"/>
                <w:szCs w:val="20"/>
                <w:lang w:val="ru-RU"/>
              </w:rPr>
              <w:t>ов</w:t>
            </w:r>
            <w:proofErr w:type="spellEnd"/>
            <w:r w:rsidRPr="00605742">
              <w:rPr>
                <w:sz w:val="20"/>
                <w:szCs w:val="20"/>
                <w:lang w:val="ru-RU"/>
              </w:rPr>
              <w:t>)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документа(</w:t>
            </w:r>
            <w:proofErr w:type="spellStart"/>
            <w:r w:rsidRPr="00605742">
              <w:rPr>
                <w:sz w:val="20"/>
                <w:szCs w:val="20"/>
                <w:lang w:val="ru-RU"/>
              </w:rPr>
              <w:t>ов</w:t>
            </w:r>
            <w:proofErr w:type="spellEnd"/>
            <w:r w:rsidRPr="00605742">
              <w:rPr>
                <w:sz w:val="20"/>
                <w:szCs w:val="20"/>
                <w:lang w:val="ru-RU"/>
              </w:rPr>
              <w:t>),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документации, на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основании которых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принималось</w:t>
            </w:r>
            <w:r w:rsidRPr="00605742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решение</w:t>
            </w:r>
            <w:r w:rsidRPr="00605742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о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выдаче разрешения на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строительство</w:t>
            </w:r>
          </w:p>
        </w:tc>
      </w:tr>
      <w:tr w:rsidR="00605742" w:rsidTr="00767742">
        <w:trPr>
          <w:trHeight w:val="1092"/>
        </w:trPr>
        <w:tc>
          <w:tcPr>
            <w:tcW w:w="1043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068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605742" w:rsidRDefault="00605742" w:rsidP="00605742">
      <w:pPr>
        <w:pStyle w:val="ac"/>
        <w:spacing w:before="3"/>
        <w:jc w:val="left"/>
      </w:pPr>
    </w:p>
    <w:p w:rsidR="000252CF" w:rsidRDefault="00605742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0252CF">
        <w:rPr>
          <w:sz w:val="24"/>
          <w:szCs w:val="24"/>
        </w:rPr>
        <w:t>Приложение:</w:t>
      </w:r>
      <w:r w:rsidRPr="000252CF">
        <w:rPr>
          <w:sz w:val="24"/>
          <w:szCs w:val="24"/>
          <w:u w:val="single"/>
        </w:rPr>
        <w:tab/>
      </w:r>
      <w:r w:rsidRPr="000252CF">
        <w:rPr>
          <w:sz w:val="24"/>
          <w:szCs w:val="24"/>
          <w:u w:val="single"/>
        </w:rPr>
        <w:tab/>
      </w:r>
      <w:r w:rsidRPr="000252CF">
        <w:rPr>
          <w:sz w:val="24"/>
          <w:szCs w:val="24"/>
        </w:rPr>
        <w:t xml:space="preserve"> </w:t>
      </w:r>
    </w:p>
    <w:p w:rsidR="000252CF" w:rsidRDefault="000252CF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</w:p>
    <w:p w:rsidR="00605742" w:rsidRPr="000252CF" w:rsidRDefault="00605742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0252CF">
        <w:rPr>
          <w:sz w:val="24"/>
          <w:szCs w:val="24"/>
        </w:rPr>
        <w:t>Номер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телефона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и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адрес</w:t>
      </w:r>
      <w:r w:rsidRPr="000252CF">
        <w:rPr>
          <w:spacing w:val="-4"/>
          <w:sz w:val="24"/>
          <w:szCs w:val="24"/>
        </w:rPr>
        <w:t xml:space="preserve"> </w:t>
      </w:r>
      <w:r w:rsidRPr="000252CF">
        <w:rPr>
          <w:sz w:val="24"/>
          <w:szCs w:val="24"/>
        </w:rPr>
        <w:t>электронной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почты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для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связи:</w:t>
      </w:r>
      <w:r w:rsidRPr="000252CF">
        <w:rPr>
          <w:sz w:val="24"/>
          <w:szCs w:val="24"/>
          <w:u w:val="single"/>
        </w:rPr>
        <w:t xml:space="preserve"> </w:t>
      </w:r>
      <w:r w:rsidRPr="000252CF">
        <w:rPr>
          <w:sz w:val="24"/>
          <w:szCs w:val="24"/>
          <w:u w:val="single"/>
        </w:rPr>
        <w:tab/>
      </w:r>
    </w:p>
    <w:p w:rsidR="000252CF" w:rsidRDefault="000252CF" w:rsidP="00605742">
      <w:pPr>
        <w:pStyle w:val="ac"/>
        <w:spacing w:before="75"/>
        <w:ind w:left="114"/>
        <w:jc w:val="left"/>
      </w:pPr>
    </w:p>
    <w:p w:rsidR="000252CF" w:rsidRDefault="000252CF" w:rsidP="00605742">
      <w:pPr>
        <w:pStyle w:val="ac"/>
        <w:spacing w:before="75"/>
        <w:ind w:left="114"/>
        <w:jc w:val="left"/>
      </w:pPr>
      <w:r>
        <w:t>Результат рассмотрения настоящего заявления прошу:</w:t>
      </w:r>
    </w:p>
    <w:tbl>
      <w:tblPr>
        <w:tblStyle w:val="a8"/>
        <w:tblW w:w="0" w:type="auto"/>
        <w:tblInd w:w="114" w:type="dxa"/>
        <w:tblLook w:val="04A0" w:firstRow="1" w:lastRow="0" w:firstColumn="1" w:lastColumn="0" w:noHBand="0" w:noVBand="1"/>
      </w:tblPr>
      <w:tblGrid>
        <w:gridCol w:w="4839"/>
        <w:gridCol w:w="4726"/>
      </w:tblGrid>
      <w:tr w:rsidR="000252CF" w:rsidRPr="000252CF" w:rsidTr="00666B9B">
        <w:tc>
          <w:tcPr>
            <w:tcW w:w="4839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направить </w:t>
            </w:r>
            <w:r>
              <w:rPr>
                <w:sz w:val="24"/>
                <w:szCs w:val="24"/>
              </w:rPr>
              <w:t xml:space="preserve">в форме электронного документа в личный кабинет </w:t>
            </w:r>
            <w:r w:rsidR="00696013" w:rsidRPr="00696013">
              <w:rPr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(функций)»,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</w:t>
            </w:r>
          </w:p>
        </w:tc>
        <w:tc>
          <w:tcPr>
            <w:tcW w:w="4726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666B9B">
        <w:tc>
          <w:tcPr>
            <w:tcW w:w="4839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направить в форме электронного документа в личный </w:t>
            </w:r>
            <w:r w:rsidRPr="00DB7EAB">
              <w:rPr>
                <w:sz w:val="24"/>
                <w:szCs w:val="24"/>
              </w:rPr>
              <w:t xml:space="preserve">кабинет в </w:t>
            </w:r>
            <w:r w:rsidRPr="00DB7EAB">
              <w:rPr>
                <w:spacing w:val="-68"/>
                <w:sz w:val="24"/>
                <w:szCs w:val="24"/>
              </w:rPr>
              <w:t xml:space="preserve"> </w:t>
            </w:r>
            <w:r w:rsidRPr="00DB7EAB">
              <w:rPr>
                <w:sz w:val="24"/>
                <w:szCs w:val="24"/>
              </w:rPr>
              <w:t>единой</w:t>
            </w:r>
            <w:r w:rsidRPr="00DB7EAB">
              <w:rPr>
                <w:spacing w:val="-3"/>
                <w:sz w:val="24"/>
                <w:szCs w:val="24"/>
              </w:rPr>
              <w:t xml:space="preserve"> </w:t>
            </w:r>
            <w:r w:rsidRPr="00DB7EAB">
              <w:rPr>
                <w:sz w:val="24"/>
                <w:szCs w:val="24"/>
              </w:rPr>
              <w:t>информационной</w:t>
            </w:r>
            <w:r w:rsidRPr="00DB7EAB">
              <w:rPr>
                <w:spacing w:val="-3"/>
                <w:sz w:val="24"/>
                <w:szCs w:val="24"/>
              </w:rPr>
              <w:t xml:space="preserve"> </w:t>
            </w:r>
            <w:r w:rsidRPr="00DB7EAB">
              <w:rPr>
                <w:sz w:val="24"/>
                <w:szCs w:val="24"/>
              </w:rPr>
              <w:t>системе</w:t>
            </w:r>
            <w:r w:rsidRPr="00DB7EAB">
              <w:rPr>
                <w:spacing w:val="-4"/>
                <w:sz w:val="24"/>
                <w:szCs w:val="24"/>
              </w:rPr>
              <w:t xml:space="preserve"> </w:t>
            </w:r>
            <w:r w:rsidRPr="00DB7EAB">
              <w:rPr>
                <w:sz w:val="24"/>
                <w:szCs w:val="24"/>
              </w:rPr>
              <w:t>жилищного</w:t>
            </w:r>
            <w:r w:rsidRPr="00DB7EAB">
              <w:rPr>
                <w:spacing w:val="-3"/>
                <w:sz w:val="24"/>
                <w:szCs w:val="24"/>
              </w:rPr>
              <w:t xml:space="preserve"> </w:t>
            </w:r>
            <w:r w:rsidRPr="00DB7EAB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4726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666B9B">
        <w:tc>
          <w:tcPr>
            <w:tcW w:w="9565" w:type="dxa"/>
            <w:gridSpan w:val="2"/>
          </w:tcPr>
          <w:p w:rsidR="000252CF" w:rsidRPr="000252CF" w:rsidRDefault="000252CF" w:rsidP="000252CF">
            <w:pPr>
              <w:pStyle w:val="ac"/>
              <w:spacing w:before="7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96013" w:rsidRDefault="00696013" w:rsidP="0032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66B9B" w:rsidRPr="00666B9B" w:rsidRDefault="00666B9B" w:rsidP="0032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51D8840">
            <wp:extent cx="29527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B9B">
        <w:t xml:space="preserve"> </w:t>
      </w:r>
      <w:r w:rsidRPr="006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персональных данных (ФИО, СНИЛС, паспортные данные, адрес регистрации и иные) разрешенных для распространения путем внесения соответствующих сведений в </w:t>
      </w:r>
      <w:proofErr w:type="gramStart"/>
      <w:r w:rsidRPr="006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ГИСОГД</w:t>
      </w:r>
      <w:proofErr w:type="gramEnd"/>
      <w:r w:rsidRPr="006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НО.</w:t>
      </w:r>
    </w:p>
    <w:p w:rsidR="00666B9B" w:rsidRDefault="00666B9B" w:rsidP="0032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324D0C" w:rsidRPr="00722E19" w:rsidRDefault="00324D0C" w:rsidP="0032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                                                                                                         </w:t>
      </w:r>
    </w:p>
    <w:p w:rsidR="00324D0C" w:rsidRDefault="00324D0C" w:rsidP="0032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/Фамилия, имя, отчество/                  /должность, наименование организации/                    /подпись/      </w:t>
      </w:r>
    </w:p>
    <w:p w:rsidR="00696013" w:rsidRPr="00722E19" w:rsidRDefault="00696013" w:rsidP="00696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______________________________________________</w:t>
      </w:r>
    </w:p>
    <w:p w:rsidR="00324D0C" w:rsidRPr="00722E19" w:rsidRDefault="00324D0C" w:rsidP="00324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324D0C" w:rsidRPr="00722E19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21576A"/>
    <w:multiLevelType w:val="hybridMultilevel"/>
    <w:tmpl w:val="E12AA774"/>
    <w:lvl w:ilvl="0" w:tplc="415E16C0">
      <w:start w:val="6"/>
      <w:numFmt w:val="decimal"/>
      <w:lvlText w:val="%1"/>
      <w:lvlJc w:val="left"/>
      <w:pPr>
        <w:ind w:left="114" w:hanging="775"/>
        <w:jc w:val="left"/>
      </w:pPr>
      <w:rPr>
        <w:rFonts w:hint="default"/>
        <w:lang w:val="ru-RU" w:eastAsia="en-US" w:bidi="ar-SA"/>
      </w:rPr>
    </w:lvl>
    <w:lvl w:ilvl="1" w:tplc="4B1A87AE">
      <w:numFmt w:val="none"/>
      <w:lvlText w:val=""/>
      <w:lvlJc w:val="left"/>
      <w:pPr>
        <w:tabs>
          <w:tab w:val="num" w:pos="360"/>
        </w:tabs>
      </w:pPr>
    </w:lvl>
    <w:lvl w:ilvl="2" w:tplc="9726FF12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1786EFC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41E69C26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EA462D6C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8CF40B88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 w:tplc="9654C290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 w:tplc="C1FEE64E">
      <w:start w:val="1"/>
      <w:numFmt w:val="decimal"/>
      <w:lvlText w:val="%9."/>
      <w:lvlJc w:val="left"/>
      <w:pPr>
        <w:ind w:left="373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3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6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0126F"/>
    <w:rsid w:val="000166AC"/>
    <w:rsid w:val="00021A32"/>
    <w:rsid w:val="000252CF"/>
    <w:rsid w:val="001114D0"/>
    <w:rsid w:val="001F3F50"/>
    <w:rsid w:val="0022531F"/>
    <w:rsid w:val="002474F0"/>
    <w:rsid w:val="0025288E"/>
    <w:rsid w:val="00286EF6"/>
    <w:rsid w:val="003162EC"/>
    <w:rsid w:val="00324D0C"/>
    <w:rsid w:val="0035371A"/>
    <w:rsid w:val="003A43AE"/>
    <w:rsid w:val="003A74F2"/>
    <w:rsid w:val="00405B23"/>
    <w:rsid w:val="004202AF"/>
    <w:rsid w:val="00437C43"/>
    <w:rsid w:val="0044038D"/>
    <w:rsid w:val="004732F1"/>
    <w:rsid w:val="004A23A1"/>
    <w:rsid w:val="005569C1"/>
    <w:rsid w:val="0057115B"/>
    <w:rsid w:val="005A43D3"/>
    <w:rsid w:val="00605742"/>
    <w:rsid w:val="00666B9B"/>
    <w:rsid w:val="00676065"/>
    <w:rsid w:val="006954B1"/>
    <w:rsid w:val="00696013"/>
    <w:rsid w:val="006D48B1"/>
    <w:rsid w:val="00722E19"/>
    <w:rsid w:val="00740436"/>
    <w:rsid w:val="008E0E11"/>
    <w:rsid w:val="009156F4"/>
    <w:rsid w:val="00A07FC3"/>
    <w:rsid w:val="00A562BF"/>
    <w:rsid w:val="00B17525"/>
    <w:rsid w:val="00B5544D"/>
    <w:rsid w:val="00BE4545"/>
    <w:rsid w:val="00BF14BC"/>
    <w:rsid w:val="00CD196B"/>
    <w:rsid w:val="00D332E2"/>
    <w:rsid w:val="00DB7EAB"/>
    <w:rsid w:val="00DE491F"/>
    <w:rsid w:val="00DF185E"/>
    <w:rsid w:val="00E236F4"/>
    <w:rsid w:val="00E31CB1"/>
    <w:rsid w:val="00E5428F"/>
    <w:rsid w:val="00E96088"/>
    <w:rsid w:val="00EA79AF"/>
    <w:rsid w:val="00EF1571"/>
    <w:rsid w:val="00F1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2BEC"/>
  <w15:docId w15:val="{38E9C66D-41D2-45D1-ACDF-C3E524B8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4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1"/>
    <w:qFormat/>
    <w:rsid w:val="006D48B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D48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05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605742"/>
    <w:pPr>
      <w:widowControl w:val="0"/>
      <w:autoSpaceDE w:val="0"/>
      <w:autoSpaceDN w:val="0"/>
      <w:spacing w:after="0" w:line="240" w:lineRule="auto"/>
      <w:ind w:left="216" w:right="225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ЕВ</dc:creator>
  <cp:lastModifiedBy>Орлова ЕВ</cp:lastModifiedBy>
  <cp:revision>3</cp:revision>
  <dcterms:created xsi:type="dcterms:W3CDTF">2025-04-21T13:47:00Z</dcterms:created>
  <dcterms:modified xsi:type="dcterms:W3CDTF">2025-04-21T15:24:00Z</dcterms:modified>
</cp:coreProperties>
</file>